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0"/>
        </w:rPr>
        <w:t>附件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Style w:val="4"/>
          <w:rFonts w:hint="eastAsia" w:ascii="宋体" w:hAnsi="宋体"/>
          <w:b/>
          <w:sz w:val="36"/>
          <w:szCs w:val="36"/>
        </w:rPr>
        <w:t>2</w:t>
      </w:r>
      <w:r>
        <w:rPr>
          <w:rStyle w:val="4"/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届常德市青少年科技创新大赛参会回执</w:t>
      </w:r>
    </w:p>
    <w:p>
      <w:pPr>
        <w:ind w:right="-94" w:rightChars="-45"/>
        <w:jc w:val="left"/>
        <w:rPr>
          <w:rFonts w:hint="eastAsia" w:eastAsia="黑体"/>
          <w:bCs/>
          <w:kern w:val="0"/>
          <w:sz w:val="24"/>
          <w:lang w:eastAsia="zh-CN"/>
        </w:rPr>
      </w:pPr>
      <w:r>
        <w:rPr>
          <w:rFonts w:hint="eastAsia" w:eastAsia="黑体"/>
          <w:bCs/>
          <w:kern w:val="0"/>
          <w:sz w:val="24"/>
        </w:rPr>
        <w:t>请各县市区领队督促参赛人员准确填写回执，认真核实相关信息，报到食宿安排将以此表为准。组委会将给</w:t>
      </w:r>
      <w:r>
        <w:rPr>
          <w:rFonts w:hint="eastAsia" w:eastAsia="黑体"/>
          <w:bCs/>
          <w:kern w:val="0"/>
          <w:sz w:val="24"/>
          <w:lang w:eastAsia="zh-CN"/>
        </w:rPr>
        <w:t>报送回执的人员</w:t>
      </w:r>
      <w:r>
        <w:rPr>
          <w:rFonts w:hint="eastAsia" w:eastAsia="黑体"/>
          <w:bCs/>
          <w:kern w:val="0"/>
          <w:sz w:val="24"/>
        </w:rPr>
        <w:t>购买意外保险，请认真核实相关信息。</w:t>
      </w:r>
      <w:r>
        <w:rPr>
          <w:rFonts w:hint="eastAsia" w:eastAsia="黑体"/>
          <w:bCs/>
          <w:kern w:val="0"/>
          <w:sz w:val="24"/>
          <w:lang w:eastAsia="zh-CN"/>
        </w:rPr>
        <w:t>城区人员不安排住宿。</w:t>
      </w:r>
    </w:p>
    <w:tbl>
      <w:tblPr>
        <w:tblStyle w:val="2"/>
        <w:tblW w:w="49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38"/>
        <w:gridCol w:w="621"/>
        <w:gridCol w:w="4293"/>
        <w:gridCol w:w="2244"/>
        <w:gridCol w:w="1970"/>
        <w:gridCol w:w="1732"/>
        <w:gridCol w:w="959"/>
        <w:gridCol w:w="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区县</w:t>
            </w: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领队姓名</w:t>
            </w: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  位</w:t>
            </w: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报到时间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住宿</w:t>
            </w: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19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日是否晚餐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例：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黑体" w:eastAsia="仿宋_GB2312"/>
                <w:szCs w:val="21"/>
              </w:rPr>
              <w:t>日1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szCs w:val="21"/>
              </w:rPr>
              <w:t>: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/>
                <w:szCs w:val="21"/>
              </w:rPr>
              <w:t>0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参赛教师姓名</w:t>
            </w: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校</w:t>
            </w: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报到时间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例：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黑体" w:eastAsia="仿宋_GB2312"/>
                <w:szCs w:val="21"/>
              </w:rPr>
              <w:t>日1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szCs w:val="21"/>
              </w:rPr>
              <w:t>: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/>
                <w:szCs w:val="21"/>
              </w:rPr>
              <w:t>0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随队辅导教师姓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名</w:t>
            </w: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校</w:t>
            </w: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报到时间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例：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黑体" w:eastAsia="仿宋_GB2312"/>
                <w:szCs w:val="21"/>
              </w:rPr>
              <w:t>日1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szCs w:val="21"/>
              </w:rPr>
              <w:t>: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/>
                <w:szCs w:val="21"/>
              </w:rPr>
              <w:t>0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1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42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</w:tbl>
    <w:p>
      <w:pPr>
        <w:ind w:right="-94" w:rightChars="-45"/>
        <w:jc w:val="left"/>
        <w:rPr>
          <w:rFonts w:hint="eastAsia" w:eastAsia="黑体"/>
          <w:bCs/>
          <w:kern w:val="0"/>
          <w:sz w:val="24"/>
        </w:rPr>
      </w:pPr>
    </w:p>
    <w:tbl>
      <w:tblPr>
        <w:tblStyle w:val="2"/>
        <w:tblW w:w="49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41"/>
        <w:gridCol w:w="742"/>
        <w:gridCol w:w="3612"/>
        <w:gridCol w:w="2889"/>
        <w:gridCol w:w="1067"/>
        <w:gridCol w:w="1542"/>
        <w:gridCol w:w="1168"/>
        <w:gridCol w:w="912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区县</w:t>
            </w:r>
          </w:p>
        </w:tc>
        <w:tc>
          <w:tcPr>
            <w:tcW w:w="4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参赛学生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学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校</w:t>
            </w:r>
          </w:p>
        </w:tc>
        <w:tc>
          <w:tcPr>
            <w:tcW w:w="95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35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家长姓名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家长电话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随队辅导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住宿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19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日是否晚餐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4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8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5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4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8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5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1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4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8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5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50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851" w:right="777" w:bottom="851" w:left="9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51D6"/>
    <w:rsid w:val="FDF4BBC9"/>
    <w:rsid w:val="FF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2025-12-05T15:18:00Z</dcterms:created>
  <dc:creator>greatwall</dc:creator>
  <cp:lastModifiedBy>greatwall</cp:lastModifiedBy>
  <dcterms:modified xsi:type="dcterms:W3CDTF">2025-12-05T15:22:33Z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